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C77" w:rsidRPr="00CF2169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D63C77" w:rsidRPr="00CF2169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D63C77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>ПОЧЕПСКИЙ РАЙОННЫЙ СОВЕТ НАРОДНЫХ ДЕПУТАТОВ</w:t>
      </w:r>
    </w:p>
    <w:p w:rsidR="00D63C77" w:rsidRDefault="00D63C77" w:rsidP="003E3E7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C77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D63C77" w:rsidRPr="00CF2169" w:rsidRDefault="00D63C77" w:rsidP="003E3E7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63C77" w:rsidRPr="00CF2169" w:rsidRDefault="003E3E77" w:rsidP="003E3E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 26.12. </w:t>
      </w:r>
      <w:r w:rsidR="00D63C77">
        <w:rPr>
          <w:rFonts w:ascii="Times New Roman" w:hAnsi="Times New Roman" w:cs="Times New Roman"/>
          <w:sz w:val="28"/>
          <w:szCs w:val="28"/>
        </w:rPr>
        <w:t xml:space="preserve">2016 </w:t>
      </w:r>
      <w:r>
        <w:rPr>
          <w:rFonts w:ascii="Times New Roman" w:hAnsi="Times New Roman" w:cs="Times New Roman"/>
          <w:sz w:val="28"/>
          <w:szCs w:val="28"/>
        </w:rPr>
        <w:t xml:space="preserve">г.  </w:t>
      </w:r>
      <w:r w:rsidR="00D63C77" w:rsidRPr="00CF2169">
        <w:rPr>
          <w:rFonts w:ascii="Times New Roman" w:hAnsi="Times New Roman" w:cs="Times New Roman"/>
          <w:sz w:val="28"/>
          <w:szCs w:val="28"/>
        </w:rPr>
        <w:t>№</w:t>
      </w:r>
      <w:r w:rsidR="00D63C77">
        <w:rPr>
          <w:rFonts w:ascii="Times New Roman" w:hAnsi="Times New Roman" w:cs="Times New Roman"/>
          <w:sz w:val="28"/>
          <w:szCs w:val="28"/>
        </w:rPr>
        <w:t xml:space="preserve"> </w:t>
      </w:r>
      <w:r w:rsidR="000D7F92">
        <w:rPr>
          <w:rFonts w:ascii="Times New Roman" w:hAnsi="Times New Roman" w:cs="Times New Roman"/>
          <w:sz w:val="28"/>
          <w:szCs w:val="28"/>
        </w:rPr>
        <w:t>211</w:t>
      </w:r>
    </w:p>
    <w:p w:rsidR="00D63C77" w:rsidRDefault="00D63C77" w:rsidP="003E3E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F2169">
        <w:rPr>
          <w:rFonts w:ascii="Times New Roman" w:hAnsi="Times New Roman" w:cs="Times New Roman"/>
          <w:sz w:val="28"/>
          <w:szCs w:val="28"/>
        </w:rPr>
        <w:t>г. Почеп</w:t>
      </w:r>
    </w:p>
    <w:p w:rsidR="00D63C77" w:rsidRDefault="00D63C77" w:rsidP="003E3E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3C77" w:rsidRDefault="00D63C77" w:rsidP="003E3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D63C77" w:rsidRDefault="00D63C77" w:rsidP="003E3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63C77" w:rsidRDefault="00D63C77" w:rsidP="003E3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</w:t>
      </w:r>
      <w:proofErr w:type="gramStart"/>
      <w:r>
        <w:rPr>
          <w:rFonts w:ascii="Times New Roman" w:hAnsi="Times New Roman" w:cs="Times New Roman"/>
          <w:sz w:val="28"/>
          <w:szCs w:val="28"/>
        </w:rPr>
        <w:t>сельским</w:t>
      </w:r>
      <w:proofErr w:type="gramEnd"/>
    </w:p>
    <w:p w:rsidR="00D63C77" w:rsidRDefault="00D63C77" w:rsidP="003E3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поселениям</w:t>
      </w:r>
    </w:p>
    <w:p w:rsidR="00D63C77" w:rsidRDefault="00D63C77" w:rsidP="003E3E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C77" w:rsidRDefault="00D63C77" w:rsidP="003E3E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3E15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6" w:history="1">
        <w:r w:rsidRPr="00B03E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Pr="00B03E15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</w:t>
      </w:r>
      <w:proofErr w:type="spellStart"/>
      <w:r w:rsidRPr="00B03E15">
        <w:rPr>
          <w:rFonts w:ascii="Times New Roman" w:hAnsi="Times New Roman" w:cs="Times New Roman"/>
          <w:sz w:val="28"/>
          <w:szCs w:val="28"/>
        </w:rPr>
        <w:t>Почепский</w:t>
      </w:r>
      <w:proofErr w:type="spellEnd"/>
      <w:r w:rsidRPr="00B03E15"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</w:t>
      </w:r>
    </w:p>
    <w:p w:rsidR="00D63C77" w:rsidRDefault="00D63C77" w:rsidP="003E3E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63C77" w:rsidRDefault="00D63C77" w:rsidP="003E3E77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2AF9">
        <w:rPr>
          <w:rFonts w:ascii="Times New Roman" w:hAnsi="Times New Roman" w:cs="Times New Roman"/>
          <w:sz w:val="28"/>
          <w:szCs w:val="28"/>
        </w:rPr>
        <w:t xml:space="preserve">Передать осуществление 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в пределах компетенции установленной 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по решению вопросов местного значения:</w:t>
      </w:r>
    </w:p>
    <w:p w:rsidR="00D63C77" w:rsidRDefault="00D63C77" w:rsidP="003E3E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4A9">
        <w:rPr>
          <w:rFonts w:ascii="Times New Roman" w:hAnsi="Times New Roman" w:cs="Times New Roman"/>
          <w:sz w:val="28"/>
          <w:szCs w:val="28"/>
        </w:rPr>
        <w:t>1.1. 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</w:t>
      </w:r>
      <w:r w:rsidR="000E207F">
        <w:rPr>
          <w:rFonts w:ascii="Times New Roman" w:hAnsi="Times New Roman" w:cs="Times New Roman"/>
          <w:sz w:val="28"/>
          <w:szCs w:val="28"/>
        </w:rPr>
        <w:t>ии с жилищным законодательством</w:t>
      </w:r>
    </w:p>
    <w:p w:rsidR="000E207F" w:rsidRDefault="000E207F" w:rsidP="003E3E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следующим поселениям:</w:t>
      </w:r>
    </w:p>
    <w:p w:rsidR="000E207F" w:rsidRPr="00AF64A9" w:rsidRDefault="000E207F" w:rsidP="003E3E77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Валуецкому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AF64A9"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поселению,</w:t>
      </w:r>
    </w:p>
    <w:p w:rsidR="000E207F" w:rsidRPr="00AF64A9" w:rsidRDefault="000E207F" w:rsidP="003E3E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AF64A9">
        <w:rPr>
          <w:rFonts w:ascii="Times New Roman" w:hAnsi="Times New Roman" w:cs="Times New Roman"/>
          <w:color w:val="000000"/>
          <w:sz w:val="28"/>
          <w:szCs w:val="28"/>
        </w:rPr>
        <w:t>Московскому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AF64A9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Первомайскому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Рагозинскому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0E207F" w:rsidRPr="00AF64A9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Титовскому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</w:p>
    <w:p w:rsidR="000E207F" w:rsidRDefault="000E207F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D63C77" w:rsidRDefault="00D63C77" w:rsidP="003E3E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1.2.</w:t>
      </w:r>
      <w:r w:rsidRPr="00DB4A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34F64">
        <w:rPr>
          <w:rFonts w:ascii="Times New Roman" w:hAnsi="Times New Roman" w:cs="Times New Roman"/>
          <w:color w:val="000000"/>
          <w:sz w:val="28"/>
          <w:szCs w:val="28"/>
        </w:rPr>
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334F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hyperlink r:id="rId7" w:anchor="dst100179" w:history="1">
        <w:r w:rsidRPr="00D63C7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Pr="00334F64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</w:p>
    <w:p w:rsidR="00D63C77" w:rsidRPr="00AF64A9" w:rsidRDefault="00D63C77" w:rsidP="003E3E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F64A9">
        <w:rPr>
          <w:rFonts w:ascii="Times New Roman" w:hAnsi="Times New Roman" w:cs="Times New Roman"/>
          <w:sz w:val="28"/>
          <w:szCs w:val="28"/>
        </w:rPr>
        <w:t>следующим сельским поселениям:</w:t>
      </w:r>
    </w:p>
    <w:p w:rsidR="00D63C77" w:rsidRPr="00AF64A9" w:rsidRDefault="00D63C77" w:rsidP="003E3E77">
      <w:pPr>
        <w:pStyle w:val="a4"/>
        <w:spacing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Валуецкому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Гущинскому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 w:rsidRPr="00AF64A9">
        <w:rPr>
          <w:rFonts w:ascii="Times New Roman" w:hAnsi="Times New Roman" w:cs="Times New Roman"/>
          <w:color w:val="000000"/>
          <w:sz w:val="28"/>
          <w:szCs w:val="28"/>
        </w:rPr>
        <w:t>Дмитровскому сельскому поселению,</w:t>
      </w:r>
    </w:p>
    <w:p w:rsidR="00D63C77" w:rsidRPr="00AF64A9" w:rsidRDefault="00D63C77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r w:rsidRPr="00AF64A9">
        <w:rPr>
          <w:rFonts w:ascii="Times New Roman" w:hAnsi="Times New Roman" w:cs="Times New Roman"/>
          <w:color w:val="000000"/>
          <w:sz w:val="28"/>
          <w:szCs w:val="28"/>
        </w:rPr>
        <w:t>Московскому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r w:rsidRPr="00AF64A9">
        <w:rPr>
          <w:rFonts w:ascii="Times New Roman" w:hAnsi="Times New Roman" w:cs="Times New Roman"/>
          <w:color w:val="000000"/>
          <w:sz w:val="28"/>
          <w:szCs w:val="28"/>
        </w:rPr>
        <w:t>Первомайскому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Рагозинскому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поселению,</w:t>
      </w:r>
    </w:p>
    <w:p w:rsidR="00D63C77" w:rsidRPr="00AF64A9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Титовскому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</w:p>
    <w:p w:rsidR="00D63C77" w:rsidRDefault="00D63C77" w:rsidP="003E3E77">
      <w:pPr>
        <w:pStyle w:val="a4"/>
        <w:shd w:val="clear" w:color="auto" w:fill="FFFFFF"/>
        <w:autoSpaceDE w:val="0"/>
        <w:autoSpaceDN w:val="0"/>
        <w:adjustRightInd w:val="0"/>
        <w:spacing w:line="24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F64A9"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 w:rsidRPr="00AF64A9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8F0C56" w:rsidRPr="008F0C56" w:rsidRDefault="00F4512B" w:rsidP="008F0C56">
      <w:pPr>
        <w:pStyle w:val="a4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</w:t>
      </w:r>
      <w:r w:rsidRPr="002E2AF9">
        <w:rPr>
          <w:rFonts w:ascii="Times New Roman" w:hAnsi="Times New Roman" w:cs="Times New Roman"/>
          <w:sz w:val="28"/>
          <w:szCs w:val="28"/>
        </w:rPr>
        <w:t xml:space="preserve">  в гра</w:t>
      </w:r>
      <w:r>
        <w:rPr>
          <w:rFonts w:ascii="Times New Roman" w:hAnsi="Times New Roman" w:cs="Times New Roman"/>
          <w:sz w:val="28"/>
          <w:szCs w:val="28"/>
        </w:rPr>
        <w:t xml:space="preserve">ницах сельского поселения водоснабжения населения, </w:t>
      </w:r>
      <w:r w:rsidRPr="002E2AF9">
        <w:rPr>
          <w:rFonts w:ascii="Times New Roman" w:hAnsi="Times New Roman" w:cs="Times New Roman"/>
          <w:sz w:val="28"/>
          <w:szCs w:val="28"/>
        </w:rPr>
        <w:t>водоотведения</w:t>
      </w:r>
      <w:r w:rsidR="000E207F">
        <w:rPr>
          <w:rFonts w:ascii="Times New Roman" w:hAnsi="Times New Roman" w:cs="Times New Roman"/>
          <w:sz w:val="28"/>
          <w:szCs w:val="28"/>
        </w:rPr>
        <w:t xml:space="preserve"> </w:t>
      </w:r>
      <w:r w:rsidR="006E6225">
        <w:rPr>
          <w:rFonts w:ascii="Times New Roman" w:hAnsi="Times New Roman" w:cs="Times New Roman"/>
          <w:sz w:val="28"/>
          <w:szCs w:val="28"/>
        </w:rPr>
        <w:t>(за исключением полномочий по строите</w:t>
      </w:r>
      <w:r w:rsidR="008F0C56">
        <w:rPr>
          <w:rFonts w:ascii="Times New Roman" w:hAnsi="Times New Roman" w:cs="Times New Roman"/>
          <w:sz w:val="28"/>
          <w:szCs w:val="28"/>
        </w:rPr>
        <w:t>льству водозаборных сооружений) с 1 января 2017 года по 31 марта 2017 года.</w:t>
      </w:r>
    </w:p>
    <w:p w:rsidR="00F4512B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следующим поселениям:</w:t>
      </w:r>
    </w:p>
    <w:p w:rsidR="00F4512B" w:rsidRPr="007B6485" w:rsidRDefault="00F4512B" w:rsidP="003E3E7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Бакланскому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Бельковскому</w:t>
      </w:r>
      <w:proofErr w:type="spellEnd"/>
      <w:r w:rsidRPr="007B648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Pr="007B6485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Валуецкому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Pr="007B6485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Дмитровскому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Pr="007B6485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Доманичскому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Pr="007B6485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Краснорогскому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Pr="007B6485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Московскому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Pr="007B6485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Польниковскому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Pr="007B6485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Первомайскому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Pr="007B6485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Рагозинско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Pr="007B6485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Речицкому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Pr="007B6485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Сетоловскому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Pr="007B6485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F4512B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Семецкому</w:t>
      </w:r>
      <w:proofErr w:type="spellEnd"/>
      <w:r w:rsidRPr="007B6485">
        <w:rPr>
          <w:rFonts w:ascii="Times New Roman" w:hAnsi="Times New Roman" w:cs="Times New Roman"/>
          <w:color w:val="000000"/>
          <w:sz w:val="28"/>
          <w:szCs w:val="28"/>
        </w:rPr>
        <w:t xml:space="preserve"> сельско</w:t>
      </w:r>
      <w:r>
        <w:rPr>
          <w:rFonts w:ascii="Times New Roman" w:hAnsi="Times New Roman" w:cs="Times New Roman"/>
          <w:color w:val="000000"/>
          <w:sz w:val="28"/>
          <w:szCs w:val="28"/>
        </w:rPr>
        <w:t>му поселению,</w:t>
      </w:r>
    </w:p>
    <w:p w:rsidR="00F4512B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Чоповскому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поселению.</w:t>
      </w:r>
    </w:p>
    <w:p w:rsidR="00CD2063" w:rsidRPr="00CD2063" w:rsidRDefault="00F4512B" w:rsidP="003E3E77">
      <w:pPr>
        <w:pStyle w:val="a4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CD2063">
        <w:rPr>
          <w:rFonts w:ascii="Times New Roman" w:hAnsi="Times New Roman" w:cs="Times New Roman"/>
          <w:sz w:val="28"/>
          <w:szCs w:val="28"/>
        </w:rPr>
        <w:t xml:space="preserve">организация  в границах сельского поселения </w:t>
      </w:r>
      <w:proofErr w:type="gramStart"/>
      <w:r w:rsidR="00CD2063" w:rsidRPr="00CD2063">
        <w:rPr>
          <w:rFonts w:ascii="Times New Roman" w:hAnsi="Times New Roman" w:cs="Times New Roman"/>
          <w:sz w:val="28"/>
          <w:szCs w:val="28"/>
        </w:rPr>
        <w:t>тепло-</w:t>
      </w:r>
      <w:r w:rsidRPr="00CD2063">
        <w:rPr>
          <w:rFonts w:ascii="Times New Roman" w:hAnsi="Times New Roman" w:cs="Times New Roman"/>
          <w:sz w:val="28"/>
          <w:szCs w:val="28"/>
        </w:rPr>
        <w:t>водоснабжения</w:t>
      </w:r>
      <w:proofErr w:type="gramEnd"/>
      <w:r w:rsidRPr="00CD2063">
        <w:rPr>
          <w:rFonts w:ascii="Times New Roman" w:hAnsi="Times New Roman" w:cs="Times New Roman"/>
          <w:sz w:val="28"/>
          <w:szCs w:val="28"/>
        </w:rPr>
        <w:t xml:space="preserve"> населения, водоотведения</w:t>
      </w:r>
      <w:r w:rsidR="006E6225">
        <w:rPr>
          <w:rFonts w:ascii="Times New Roman" w:hAnsi="Times New Roman" w:cs="Times New Roman"/>
          <w:sz w:val="28"/>
          <w:szCs w:val="28"/>
        </w:rPr>
        <w:t xml:space="preserve"> (за исключением полномочий по строите</w:t>
      </w:r>
      <w:r w:rsidR="008F0C56">
        <w:rPr>
          <w:rFonts w:ascii="Times New Roman" w:hAnsi="Times New Roman" w:cs="Times New Roman"/>
          <w:sz w:val="28"/>
          <w:szCs w:val="28"/>
        </w:rPr>
        <w:t>льству водозаборных сооружений) с 1 января 2017 года по 31 марта 2017 года.</w:t>
      </w:r>
    </w:p>
    <w:p w:rsidR="00CD2063" w:rsidRDefault="00CD2063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следующим поселениям:</w:t>
      </w:r>
    </w:p>
    <w:p w:rsidR="00F4512B" w:rsidRPr="00CD2063" w:rsidRDefault="00F4512B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CD2063">
        <w:rPr>
          <w:rFonts w:ascii="Times New Roman" w:hAnsi="Times New Roman" w:cs="Times New Roman"/>
          <w:color w:val="000000"/>
          <w:sz w:val="28"/>
          <w:szCs w:val="28"/>
        </w:rPr>
        <w:t>Витовскому</w:t>
      </w:r>
      <w:proofErr w:type="spellEnd"/>
      <w:r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 сельскому поселению</w:t>
      </w:r>
      <w:r w:rsidR="00CD206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D2063" w:rsidRPr="00CD2063" w:rsidRDefault="00D63C77" w:rsidP="003E3E77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D2063"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предоставления иных межбюджетных трансфертов бюджетам поселений из бюджета муниципального образования «</w:t>
      </w:r>
      <w:proofErr w:type="spellStart"/>
      <w:r w:rsidRPr="00CD2063">
        <w:rPr>
          <w:rFonts w:ascii="Times New Roman" w:hAnsi="Times New Roman" w:cs="Times New Roman"/>
          <w:color w:val="000000"/>
          <w:sz w:val="28"/>
          <w:szCs w:val="28"/>
        </w:rPr>
        <w:t>Почепский</w:t>
      </w:r>
      <w:proofErr w:type="spellEnd"/>
      <w:r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 район» на осуществление части полномочий, предусмотренных соглашениями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D2063" w:rsidRDefault="00CD2063" w:rsidP="003E3E77">
      <w:p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 </w:t>
      </w:r>
      <w:r w:rsidR="00EB7B35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передаче</w:t>
      </w:r>
      <w:r w:rsidR="00EB7B35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по обеспечению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F64A9">
        <w:rPr>
          <w:rFonts w:ascii="Times New Roman" w:hAnsi="Times New Roman" w:cs="Times New Roman"/>
          <w:sz w:val="28"/>
          <w:szCs w:val="28"/>
        </w:rPr>
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</w:t>
      </w:r>
      <w:r>
        <w:rPr>
          <w:rFonts w:ascii="Times New Roman" w:hAnsi="Times New Roman" w:cs="Times New Roman"/>
          <w:sz w:val="28"/>
          <w:szCs w:val="28"/>
        </w:rPr>
        <w:t>ии с жилищным законодательством.</w:t>
      </w:r>
    </w:p>
    <w:p w:rsidR="00EB7B35" w:rsidRDefault="00CD2063" w:rsidP="003E3E77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="00EB7B35" w:rsidRPr="00EB7B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7B35">
        <w:rPr>
          <w:rFonts w:ascii="Times New Roman" w:hAnsi="Times New Roman" w:cs="Times New Roman"/>
          <w:color w:val="000000"/>
          <w:sz w:val="28"/>
          <w:szCs w:val="28"/>
        </w:rPr>
        <w:t>о передаче полномочий по дорожной деятельности</w:t>
      </w:r>
      <w:r w:rsidR="00EB7B35" w:rsidRPr="00334F64">
        <w:rPr>
          <w:rFonts w:ascii="Times New Roman" w:hAnsi="Times New Roman" w:cs="Times New Roman"/>
          <w:color w:val="000000"/>
          <w:sz w:val="28"/>
          <w:szCs w:val="28"/>
        </w:rPr>
        <w:t xml:space="preserve">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</w:t>
      </w:r>
      <w:proofErr w:type="gramEnd"/>
      <w:r w:rsidR="00EB7B35" w:rsidRPr="00334F64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деятельности в соответствии с </w:t>
      </w:r>
      <w:hyperlink r:id="rId8" w:anchor="dst100179" w:history="1">
        <w:r w:rsidR="00EB7B35" w:rsidRPr="00D63C77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законодательством</w:t>
        </w:r>
      </w:hyperlink>
      <w:r w:rsidR="00EB7B35" w:rsidRPr="00334F64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01424" w:rsidRDefault="00C01424" w:rsidP="003E3E77">
      <w:pPr>
        <w:pStyle w:val="a4"/>
        <w:numPr>
          <w:ilvl w:val="1"/>
          <w:numId w:val="1"/>
        </w:numPr>
        <w:shd w:val="clear" w:color="auto" w:fill="FFFFFF"/>
        <w:autoSpaceDE w:val="0"/>
        <w:autoSpaceDN w:val="0"/>
        <w:adjustRightInd w:val="0"/>
        <w:spacing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передаче полномочий по организации </w:t>
      </w:r>
      <w:r w:rsidRPr="00CD2063">
        <w:rPr>
          <w:rFonts w:ascii="Times New Roman" w:hAnsi="Times New Roman" w:cs="Times New Roman"/>
          <w:sz w:val="28"/>
          <w:szCs w:val="28"/>
        </w:rPr>
        <w:t xml:space="preserve"> в границах сельского поселения </w:t>
      </w:r>
      <w:proofErr w:type="gramStart"/>
      <w:r w:rsidRPr="00CD2063">
        <w:rPr>
          <w:rFonts w:ascii="Times New Roman" w:hAnsi="Times New Roman" w:cs="Times New Roman"/>
          <w:sz w:val="28"/>
          <w:szCs w:val="28"/>
        </w:rPr>
        <w:t>тепло-водоснабжения</w:t>
      </w:r>
      <w:proofErr w:type="gramEnd"/>
      <w:r w:rsidRPr="00CD2063">
        <w:rPr>
          <w:rFonts w:ascii="Times New Roman" w:hAnsi="Times New Roman" w:cs="Times New Roman"/>
          <w:sz w:val="28"/>
          <w:szCs w:val="28"/>
        </w:rPr>
        <w:t xml:space="preserve"> населения, водоотведения</w:t>
      </w:r>
      <w:r w:rsidR="006E6225">
        <w:rPr>
          <w:rFonts w:ascii="Times New Roman" w:hAnsi="Times New Roman" w:cs="Times New Roman"/>
          <w:sz w:val="28"/>
          <w:szCs w:val="28"/>
        </w:rPr>
        <w:t xml:space="preserve">  (за исключением полномочий по строительству водозаборных сооружений)</w:t>
      </w:r>
    </w:p>
    <w:p w:rsidR="00C01424" w:rsidRPr="00CD2063" w:rsidRDefault="00C01424" w:rsidP="003E3E77">
      <w:pPr>
        <w:pStyle w:val="a4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согласно приложению 1 к настоящему решению.</w:t>
      </w:r>
    </w:p>
    <w:p w:rsidR="00D63C77" w:rsidRPr="007B6485" w:rsidRDefault="00D63C77" w:rsidP="003E3E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Утвердить текст Соглашения о передаче части полно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мочий, указанных в пунктах 1.1-1.4.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решения согласно приложению 2 к настоящему решению.</w:t>
      </w:r>
    </w:p>
    <w:p w:rsidR="00D63C77" w:rsidRDefault="00D63C77" w:rsidP="003E3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4. </w:t>
      </w:r>
      <w:r w:rsidRPr="005F2D64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proofErr w:type="spellStart"/>
      <w:r w:rsidRPr="005F2D64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5F2D64">
        <w:rPr>
          <w:rFonts w:ascii="Times New Roman" w:hAnsi="Times New Roman" w:cs="Times New Roman"/>
          <w:sz w:val="28"/>
          <w:szCs w:val="28"/>
        </w:rPr>
        <w:t xml:space="preserve"> района заключить соглашения  о передаче осуществления части полномочий</w:t>
      </w:r>
      <w:r w:rsidR="00197B67">
        <w:rPr>
          <w:rFonts w:ascii="Times New Roman" w:hAnsi="Times New Roman" w:cs="Times New Roman"/>
          <w:sz w:val="28"/>
          <w:szCs w:val="28"/>
        </w:rPr>
        <w:t>, указанных в пунктах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97B67">
        <w:rPr>
          <w:rFonts w:ascii="Times New Roman" w:hAnsi="Times New Roman" w:cs="Times New Roman"/>
          <w:sz w:val="28"/>
          <w:szCs w:val="28"/>
        </w:rPr>
        <w:t xml:space="preserve">1.1.-1.4. </w:t>
      </w:r>
      <w:r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197B67">
        <w:rPr>
          <w:rFonts w:ascii="Times New Roman" w:hAnsi="Times New Roman" w:cs="Times New Roman"/>
          <w:sz w:val="28"/>
          <w:szCs w:val="28"/>
        </w:rPr>
        <w:t xml:space="preserve"> с сельскими поселениями на 2017</w:t>
      </w:r>
      <w:r w:rsidRPr="005F2D6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D63C77" w:rsidRPr="005F2D64" w:rsidRDefault="00D63C77" w:rsidP="003E3E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Настоящее решение вступает в силу с момента подписания и распространяется на правоотношения, возникающие с 1 января 2017 года.</w:t>
      </w:r>
    </w:p>
    <w:p w:rsidR="003D417C" w:rsidRDefault="00D63C77" w:rsidP="003D417C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F136D">
        <w:rPr>
          <w:sz w:val="28"/>
          <w:szCs w:val="28"/>
        </w:rPr>
        <w:t>Н</w:t>
      </w:r>
      <w:r w:rsidR="003D417C">
        <w:rPr>
          <w:sz w:val="28"/>
          <w:szCs w:val="28"/>
        </w:rPr>
        <w:t xml:space="preserve">астоящее решение опубликовать (обнародовать) в установленном порядке и разместить на официальном сайте администрации  </w:t>
      </w:r>
      <w:proofErr w:type="spellStart"/>
      <w:r w:rsidR="003D417C">
        <w:rPr>
          <w:sz w:val="28"/>
          <w:szCs w:val="28"/>
        </w:rPr>
        <w:t>Почепского</w:t>
      </w:r>
      <w:proofErr w:type="spellEnd"/>
      <w:r w:rsidR="003D417C">
        <w:rPr>
          <w:sz w:val="28"/>
          <w:szCs w:val="28"/>
        </w:rPr>
        <w:t xml:space="preserve"> района  в сети «Интернет».</w:t>
      </w:r>
    </w:p>
    <w:p w:rsidR="00D63C77" w:rsidRPr="007B6485" w:rsidRDefault="00D63C77" w:rsidP="003E3E77">
      <w:pPr>
        <w:pStyle w:val="a4"/>
        <w:spacing w:after="0" w:line="240" w:lineRule="auto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D63C77" w:rsidRDefault="00D63C77" w:rsidP="003E3E77">
      <w:pPr>
        <w:spacing w:after="0" w:line="240" w:lineRule="auto"/>
        <w:jc w:val="both"/>
      </w:pPr>
    </w:p>
    <w:p w:rsidR="009E272B" w:rsidRDefault="009E272B" w:rsidP="003E3E77">
      <w:pPr>
        <w:spacing w:line="240" w:lineRule="auto"/>
        <w:jc w:val="both"/>
      </w:pPr>
    </w:p>
    <w:p w:rsidR="003E3E77" w:rsidRDefault="003E3E77" w:rsidP="003E3E77">
      <w:pPr>
        <w:spacing w:line="240" w:lineRule="auto"/>
        <w:jc w:val="both"/>
      </w:pPr>
    </w:p>
    <w:p w:rsidR="003E3E77" w:rsidRDefault="003E3E77" w:rsidP="003E3E77">
      <w:pPr>
        <w:spacing w:line="240" w:lineRule="auto"/>
        <w:jc w:val="both"/>
      </w:pPr>
    </w:p>
    <w:p w:rsidR="003E3E77" w:rsidRDefault="003E3E77" w:rsidP="003E3E77">
      <w:pPr>
        <w:spacing w:line="240" w:lineRule="auto"/>
        <w:jc w:val="both"/>
      </w:pPr>
    </w:p>
    <w:p w:rsidR="003E3E77" w:rsidRDefault="003E3E77" w:rsidP="003E3E77">
      <w:pPr>
        <w:spacing w:line="240" w:lineRule="auto"/>
        <w:jc w:val="both"/>
      </w:pPr>
    </w:p>
    <w:p w:rsidR="003E3E77" w:rsidRDefault="003E3E77" w:rsidP="003E3E77">
      <w:pPr>
        <w:spacing w:line="240" w:lineRule="auto"/>
        <w:jc w:val="both"/>
      </w:pPr>
    </w:p>
    <w:p w:rsidR="003E3E77" w:rsidRDefault="003E3E77" w:rsidP="003E3E77">
      <w:pPr>
        <w:spacing w:line="240" w:lineRule="auto"/>
        <w:jc w:val="both"/>
      </w:pPr>
    </w:p>
    <w:p w:rsidR="003E3E77" w:rsidRPr="007B6485" w:rsidRDefault="003E3E77" w:rsidP="003E3E77">
      <w:pPr>
        <w:spacing w:line="240" w:lineRule="auto"/>
        <w:jc w:val="both"/>
      </w:pPr>
    </w:p>
    <w:p w:rsidR="00F81F35" w:rsidRDefault="00D63C77" w:rsidP="003E3E77">
      <w:pPr>
        <w:spacing w:line="240" w:lineRule="auto"/>
        <w:jc w:val="both"/>
      </w:pPr>
      <w:r w:rsidRPr="007B6485"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FA4B0A" w:rsidRDefault="00FA4B0A">
      <w:pPr>
        <w:spacing w:line="240" w:lineRule="auto"/>
        <w:jc w:val="both"/>
      </w:pPr>
    </w:p>
    <w:sectPr w:rsidR="00FA4B0A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3C77"/>
    <w:rsid w:val="000D5716"/>
    <w:rsid w:val="000D7F92"/>
    <w:rsid w:val="000E207F"/>
    <w:rsid w:val="00197B67"/>
    <w:rsid w:val="00303DC8"/>
    <w:rsid w:val="003827BE"/>
    <w:rsid w:val="003D417C"/>
    <w:rsid w:val="003E3E77"/>
    <w:rsid w:val="005A04A5"/>
    <w:rsid w:val="00664F20"/>
    <w:rsid w:val="006E6225"/>
    <w:rsid w:val="007F136D"/>
    <w:rsid w:val="008F0C56"/>
    <w:rsid w:val="009C54CC"/>
    <w:rsid w:val="009E272B"/>
    <w:rsid w:val="00B04997"/>
    <w:rsid w:val="00C01424"/>
    <w:rsid w:val="00CD2063"/>
    <w:rsid w:val="00D03B19"/>
    <w:rsid w:val="00D63C77"/>
    <w:rsid w:val="00EB7B35"/>
    <w:rsid w:val="00F4512B"/>
    <w:rsid w:val="00F54081"/>
    <w:rsid w:val="00F81F35"/>
    <w:rsid w:val="00FA4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3C7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D63C77"/>
    <w:pPr>
      <w:ind w:left="720"/>
      <w:contextualSpacing/>
    </w:pPr>
  </w:style>
  <w:style w:type="paragraph" w:customStyle="1" w:styleId="Default">
    <w:name w:val="Default"/>
    <w:rsid w:val="003D417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0D7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F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72386/d1fff908c2d37e4a021fca66e5cb54074d8c66e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consultant.ru/document/cons_doc_LAW_72386/d1fff908c2d37e4a021fca66e5cb54074d8c66e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11</cp:revision>
  <cp:lastPrinted>2016-12-27T10:01:00Z</cp:lastPrinted>
  <dcterms:created xsi:type="dcterms:W3CDTF">2016-12-06T13:50:00Z</dcterms:created>
  <dcterms:modified xsi:type="dcterms:W3CDTF">2016-12-27T10:02:00Z</dcterms:modified>
</cp:coreProperties>
</file>